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714" w:rsidRDefault="00D15714" w:rsidP="00A50876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28426510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67599"/>
            <wp:effectExtent l="0" t="0" r="0" b="0"/>
            <wp:docPr id="1" name="Рисунок 1" descr="E:\скан раб пр\скан раб пр\окр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раб пр\скан раб пр\окр 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5714" w:rsidRDefault="00D15714" w:rsidP="00A50876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D15714" w:rsidRDefault="00D15714" w:rsidP="00A50876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AA16C4" w:rsidRPr="00CA1269" w:rsidRDefault="00AA16C4">
      <w:pPr>
        <w:spacing w:after="0"/>
        <w:ind w:left="120"/>
        <w:jc w:val="center"/>
        <w:rPr>
          <w:lang w:val="ru-RU"/>
        </w:rPr>
      </w:pPr>
      <w:bookmarkStart w:id="1" w:name="_GoBack"/>
      <w:bookmarkEnd w:id="1"/>
    </w:p>
    <w:p w:rsidR="00AA16C4" w:rsidRPr="00CA1269" w:rsidRDefault="00AA16C4">
      <w:pPr>
        <w:spacing w:after="0"/>
        <w:ind w:left="120"/>
        <w:jc w:val="center"/>
        <w:rPr>
          <w:lang w:val="ru-RU"/>
        </w:rPr>
      </w:pPr>
    </w:p>
    <w:p w:rsidR="00AA16C4" w:rsidRPr="00CA1269" w:rsidRDefault="00AA16C4">
      <w:pPr>
        <w:spacing w:after="0"/>
        <w:ind w:left="120"/>
        <w:jc w:val="center"/>
        <w:rPr>
          <w:lang w:val="ru-RU"/>
        </w:rPr>
      </w:pPr>
    </w:p>
    <w:p w:rsidR="00AA16C4" w:rsidRPr="00CA1269" w:rsidRDefault="00AA16C4">
      <w:pPr>
        <w:spacing w:after="0"/>
        <w:ind w:left="120"/>
        <w:jc w:val="center"/>
        <w:rPr>
          <w:lang w:val="ru-RU"/>
        </w:rPr>
      </w:pPr>
    </w:p>
    <w:p w:rsidR="00AA16C4" w:rsidRPr="00CA1269" w:rsidRDefault="00AA16C4">
      <w:pPr>
        <w:spacing w:after="0"/>
        <w:ind w:left="120"/>
        <w:jc w:val="center"/>
        <w:rPr>
          <w:lang w:val="ru-RU"/>
        </w:rPr>
      </w:pPr>
    </w:p>
    <w:p w:rsidR="00AA16C4" w:rsidRPr="00CA1269" w:rsidRDefault="00AA16C4">
      <w:pPr>
        <w:spacing w:after="0"/>
        <w:ind w:left="120"/>
        <w:jc w:val="center"/>
        <w:rPr>
          <w:lang w:val="ru-RU"/>
        </w:rPr>
      </w:pPr>
    </w:p>
    <w:p w:rsidR="00AA16C4" w:rsidRPr="00CA1269" w:rsidRDefault="00AA16C4">
      <w:pPr>
        <w:spacing w:after="0"/>
        <w:ind w:left="120"/>
        <w:jc w:val="center"/>
        <w:rPr>
          <w:lang w:val="ru-RU"/>
        </w:rPr>
      </w:pPr>
    </w:p>
    <w:p w:rsidR="00AA16C4" w:rsidRPr="00CA1269" w:rsidRDefault="00AA16C4">
      <w:pPr>
        <w:spacing w:after="0"/>
        <w:ind w:left="120"/>
        <w:jc w:val="center"/>
        <w:rPr>
          <w:lang w:val="ru-RU"/>
        </w:rPr>
      </w:pPr>
    </w:p>
    <w:p w:rsidR="00AA16C4" w:rsidRPr="00CA1269" w:rsidRDefault="00AA16C4">
      <w:pPr>
        <w:spacing w:after="0"/>
        <w:ind w:left="120"/>
        <w:jc w:val="center"/>
        <w:rPr>
          <w:lang w:val="ru-RU"/>
        </w:rPr>
      </w:pPr>
    </w:p>
    <w:p w:rsidR="00AA16C4" w:rsidRPr="00CA1269" w:rsidRDefault="00AA16C4">
      <w:pPr>
        <w:spacing w:after="0"/>
        <w:ind w:left="120"/>
        <w:jc w:val="center"/>
        <w:rPr>
          <w:lang w:val="ru-RU"/>
        </w:rPr>
      </w:pPr>
    </w:p>
    <w:p w:rsidR="00AA16C4" w:rsidRPr="00CA1269" w:rsidRDefault="00AA16C4">
      <w:pPr>
        <w:spacing w:after="0"/>
        <w:ind w:left="120"/>
        <w:jc w:val="center"/>
        <w:rPr>
          <w:lang w:val="ru-RU"/>
        </w:rPr>
      </w:pPr>
    </w:p>
    <w:p w:rsidR="00AA16C4" w:rsidRPr="00CA1269" w:rsidRDefault="00AA16C4">
      <w:pPr>
        <w:spacing w:after="0"/>
        <w:ind w:left="120"/>
        <w:jc w:val="center"/>
        <w:rPr>
          <w:lang w:val="ru-RU"/>
        </w:rPr>
      </w:pPr>
    </w:p>
    <w:p w:rsidR="00AA16C4" w:rsidRPr="00CA1269" w:rsidRDefault="00AA16C4">
      <w:pPr>
        <w:spacing w:after="0"/>
        <w:ind w:left="120"/>
        <w:rPr>
          <w:lang w:val="ru-RU"/>
        </w:rPr>
      </w:pPr>
    </w:p>
    <w:p w:rsidR="00AA16C4" w:rsidRPr="00CA1269" w:rsidRDefault="00AA16C4">
      <w:pPr>
        <w:rPr>
          <w:lang w:val="ru-RU"/>
        </w:rPr>
        <w:sectPr w:rsidR="00AA16C4" w:rsidRPr="00CA1269">
          <w:pgSz w:w="11906" w:h="16383"/>
          <w:pgMar w:top="1134" w:right="850" w:bottom="1134" w:left="1701" w:header="720" w:footer="720" w:gutter="0"/>
          <w:cols w:space="720"/>
        </w:sectPr>
      </w:pPr>
    </w:p>
    <w:p w:rsidR="00AA16C4" w:rsidRPr="00CA1269" w:rsidRDefault="007B1440">
      <w:pPr>
        <w:spacing w:after="0" w:line="264" w:lineRule="auto"/>
        <w:ind w:left="120"/>
        <w:jc w:val="both"/>
        <w:rPr>
          <w:lang w:val="ru-RU"/>
        </w:rPr>
      </w:pPr>
      <w:bookmarkStart w:id="2" w:name="block-28426509"/>
      <w:bookmarkEnd w:id="0"/>
      <w:r w:rsidRPr="00CA126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A16C4" w:rsidRPr="00CA1269" w:rsidRDefault="00AA16C4">
      <w:pPr>
        <w:spacing w:after="0" w:line="264" w:lineRule="auto"/>
        <w:ind w:left="120"/>
        <w:jc w:val="both"/>
        <w:rPr>
          <w:lang w:val="ru-RU"/>
        </w:rPr>
      </w:pP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  <w:proofErr w:type="gramEnd"/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AA16C4" w:rsidRPr="00CA1269" w:rsidRDefault="007B1440">
      <w:pPr>
        <w:spacing w:after="0" w:line="264" w:lineRule="auto"/>
        <w:ind w:left="120"/>
        <w:jc w:val="both"/>
        <w:rPr>
          <w:lang w:val="ru-RU"/>
        </w:rPr>
      </w:pPr>
      <w:r w:rsidRPr="00CA1269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AA16C4" w:rsidRPr="00CA1269" w:rsidRDefault="00AA16C4">
      <w:pPr>
        <w:spacing w:after="0" w:line="264" w:lineRule="auto"/>
        <w:ind w:left="120"/>
        <w:jc w:val="both"/>
        <w:rPr>
          <w:lang w:val="ru-RU"/>
        </w:rPr>
      </w:pP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программы по окружающему миру включают личностные, </w:t>
      </w:r>
      <w:proofErr w:type="spellStart"/>
      <w:r w:rsidRPr="00CA1269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AA16C4" w:rsidRPr="00CA1269" w:rsidRDefault="00AA16C4">
      <w:pPr>
        <w:spacing w:after="0" w:line="264" w:lineRule="auto"/>
        <w:ind w:left="120"/>
        <w:jc w:val="both"/>
        <w:rPr>
          <w:lang w:val="ru-RU"/>
        </w:rPr>
      </w:pPr>
    </w:p>
    <w:p w:rsidR="00AA16C4" w:rsidRPr="00CA1269" w:rsidRDefault="007B1440">
      <w:pPr>
        <w:spacing w:after="0" w:line="264" w:lineRule="auto"/>
        <w:ind w:left="120"/>
        <w:jc w:val="both"/>
        <w:rPr>
          <w:lang w:val="ru-RU"/>
        </w:rPr>
      </w:pPr>
      <w:r w:rsidRPr="00CA1269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AA16C4" w:rsidRPr="00CA1269" w:rsidRDefault="00AA16C4">
      <w:pPr>
        <w:spacing w:after="0" w:line="264" w:lineRule="auto"/>
        <w:ind w:left="120"/>
        <w:jc w:val="both"/>
        <w:rPr>
          <w:lang w:val="ru-RU"/>
        </w:rPr>
      </w:pP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AA16C4" w:rsidRPr="00CA1269" w:rsidRDefault="007B14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</w:t>
      </w: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gramEnd"/>
      <w:r w:rsidRPr="00CA1269">
        <w:rPr>
          <w:rFonts w:ascii="Times New Roman" w:hAnsi="Times New Roman"/>
          <w:color w:val="000000"/>
          <w:sz w:val="28"/>
          <w:lang w:val="ru-RU"/>
        </w:rPr>
        <w:t>, обществоведческих, нравственно-этических понятий, представленных в содержании программы по окружающему миру;</w:t>
      </w:r>
    </w:p>
    <w:p w:rsidR="00AA16C4" w:rsidRPr="00CA1269" w:rsidRDefault="007B14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AA16C4" w:rsidRPr="00CA1269" w:rsidRDefault="007B14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AA16C4" w:rsidRPr="00CA1269" w:rsidRDefault="007B14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AA16C4" w:rsidRPr="00CA1269" w:rsidRDefault="007B14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AA16C4" w:rsidRPr="00CA1269" w:rsidRDefault="007B14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освоение </w:t>
      </w: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 мирового культурного опыта по созданию общечеловеческих ценностей, законов и правил построения взаимоотношений в социуме;</w:t>
      </w:r>
    </w:p>
    <w:p w:rsidR="00AA16C4" w:rsidRPr="00CA1269" w:rsidRDefault="007B14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AA16C4" w:rsidRPr="00CA1269" w:rsidRDefault="007B14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AA16C4" w:rsidRPr="00CA1269" w:rsidRDefault="007B14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AA16C4" w:rsidRPr="00CA1269" w:rsidRDefault="007B14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AA16C4" w:rsidRPr="00CA1269" w:rsidRDefault="00AA16C4">
      <w:pPr>
        <w:spacing w:after="0" w:line="264" w:lineRule="auto"/>
        <w:ind w:left="120"/>
        <w:jc w:val="both"/>
        <w:rPr>
          <w:lang w:val="ru-RU"/>
        </w:rPr>
      </w:pPr>
    </w:p>
    <w:p w:rsidR="00AA16C4" w:rsidRPr="00CA1269" w:rsidRDefault="007B1440">
      <w:pPr>
        <w:spacing w:after="0" w:line="264" w:lineRule="auto"/>
        <w:ind w:left="120"/>
        <w:jc w:val="both"/>
        <w:rPr>
          <w:lang w:val="ru-RU"/>
        </w:rPr>
      </w:pPr>
      <w:r w:rsidRPr="00CA1269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AA16C4" w:rsidRPr="00CA1269" w:rsidRDefault="00AA16C4">
      <w:pPr>
        <w:spacing w:after="0" w:line="264" w:lineRule="auto"/>
        <w:ind w:left="120"/>
        <w:jc w:val="both"/>
        <w:rPr>
          <w:lang w:val="ru-RU"/>
        </w:rPr>
      </w:pP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  <w:proofErr w:type="gramEnd"/>
    </w:p>
    <w:p w:rsidR="00AA16C4" w:rsidRPr="00CA1269" w:rsidRDefault="00AA16C4">
      <w:pPr>
        <w:rPr>
          <w:lang w:val="ru-RU"/>
        </w:rPr>
        <w:sectPr w:rsidR="00AA16C4" w:rsidRPr="00CA1269">
          <w:pgSz w:w="11906" w:h="16383"/>
          <w:pgMar w:top="1134" w:right="850" w:bottom="1134" w:left="1701" w:header="720" w:footer="720" w:gutter="0"/>
          <w:cols w:space="720"/>
        </w:sectPr>
      </w:pPr>
    </w:p>
    <w:p w:rsidR="00AA16C4" w:rsidRPr="00CA1269" w:rsidRDefault="007B1440">
      <w:pPr>
        <w:spacing w:after="0" w:line="264" w:lineRule="auto"/>
        <w:ind w:left="120"/>
        <w:jc w:val="both"/>
        <w:rPr>
          <w:lang w:val="ru-RU"/>
        </w:rPr>
      </w:pPr>
      <w:bookmarkStart w:id="3" w:name="block-28426512"/>
      <w:bookmarkEnd w:id="2"/>
      <w:r w:rsidRPr="00CA126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AA16C4" w:rsidRPr="00CA1269" w:rsidRDefault="00AA16C4">
      <w:pPr>
        <w:spacing w:after="0" w:line="264" w:lineRule="auto"/>
        <w:ind w:left="120"/>
        <w:jc w:val="both"/>
        <w:rPr>
          <w:lang w:val="ru-RU"/>
        </w:rPr>
      </w:pPr>
    </w:p>
    <w:p w:rsidR="00AA16C4" w:rsidRPr="00CA1269" w:rsidRDefault="007B1440">
      <w:pPr>
        <w:spacing w:after="0" w:line="264" w:lineRule="auto"/>
        <w:ind w:left="120"/>
        <w:jc w:val="both"/>
        <w:rPr>
          <w:lang w:val="ru-RU"/>
        </w:rPr>
      </w:pPr>
      <w:r w:rsidRPr="00CA1269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</w:t>
      </w: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Части растения (называние, краткая характеристика значения для жизни растения): корень, стебель, лист, цветок, плод, семя.</w:t>
      </w:r>
      <w:proofErr w:type="gram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 Комнатные растения, правила содержания и ухода.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CA1269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AA16C4" w:rsidRPr="00CA1269" w:rsidRDefault="007B14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AA16C4" w:rsidRPr="00CA1269" w:rsidRDefault="007B14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</w:t>
      </w: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AA16C4" w:rsidRPr="00CA1269" w:rsidRDefault="007B14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CA1269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AA16C4" w:rsidRPr="00CA1269" w:rsidRDefault="007B14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AA16C4" w:rsidRPr="00CA1269" w:rsidRDefault="007B14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CA1269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AA16C4" w:rsidRPr="00CA1269" w:rsidRDefault="007B14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</w:t>
      </w: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 носиться к разным мнениям; </w:t>
      </w:r>
    </w:p>
    <w:p w:rsidR="00AA16C4" w:rsidRPr="00CA1269" w:rsidRDefault="007B14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AA16C4" w:rsidRPr="00CA1269" w:rsidRDefault="007B14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AA16C4" w:rsidRPr="00CA1269" w:rsidRDefault="007B14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:rsidR="00AA16C4" w:rsidRPr="00CA1269" w:rsidRDefault="007B14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CA1269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AA16C4" w:rsidRPr="00CA1269" w:rsidRDefault="007B144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AA16C4" w:rsidRPr="00CA1269" w:rsidRDefault="007B144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AA16C4" w:rsidRPr="00CA1269" w:rsidRDefault="007B144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CA1269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AA16C4" w:rsidRPr="00CA1269" w:rsidRDefault="007B144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AA16C4" w:rsidRPr="00CA1269" w:rsidRDefault="00AA16C4">
      <w:pPr>
        <w:spacing w:after="0" w:line="264" w:lineRule="auto"/>
        <w:ind w:left="120"/>
        <w:jc w:val="both"/>
        <w:rPr>
          <w:lang w:val="ru-RU"/>
        </w:rPr>
      </w:pPr>
    </w:p>
    <w:p w:rsidR="00AA16C4" w:rsidRPr="00CA1269" w:rsidRDefault="007B1440">
      <w:pPr>
        <w:spacing w:after="0" w:line="264" w:lineRule="auto"/>
        <w:ind w:left="120"/>
        <w:jc w:val="both"/>
        <w:rPr>
          <w:lang w:val="ru-RU"/>
        </w:rPr>
      </w:pPr>
      <w:r w:rsidRPr="00CA1269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Правила поведения при пользовании компьютером. Безопасность в информационно-коммуникационной сети Интернет (коммуникация в </w:t>
      </w:r>
      <w:proofErr w:type="spellStart"/>
      <w:r w:rsidRPr="00CA1269">
        <w:rPr>
          <w:rFonts w:ascii="Times New Roman" w:hAnsi="Times New Roman"/>
          <w:color w:val="000000"/>
          <w:sz w:val="28"/>
          <w:lang w:val="ru-RU"/>
        </w:rPr>
        <w:t>мессенджерах</w:t>
      </w:r>
      <w:proofErr w:type="spell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 и социальных группах) в условиях контролируемого доступа в информационно-коммуникационную сеть Интернет.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CA1269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AA16C4" w:rsidRPr="00CA1269" w:rsidRDefault="007B144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AA16C4" w:rsidRPr="00CA1269" w:rsidRDefault="007B144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AA16C4" w:rsidRDefault="007B1440">
      <w:pPr>
        <w:numPr>
          <w:ilvl w:val="0"/>
          <w:numId w:val="8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символы</w:t>
      </w:r>
      <w:proofErr w:type="spellEnd"/>
      <w:r>
        <w:rPr>
          <w:rFonts w:ascii="Times New Roman" w:hAnsi="Times New Roman"/>
          <w:color w:val="000000"/>
          <w:sz w:val="28"/>
        </w:rPr>
        <w:t xml:space="preserve"> РФ; </w:t>
      </w:r>
    </w:p>
    <w:p w:rsidR="00AA16C4" w:rsidRPr="00CA1269" w:rsidRDefault="007B144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</w:t>
      </w: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AA16C4" w:rsidRPr="00CA1269" w:rsidRDefault="007B144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  <w:proofErr w:type="gramEnd"/>
    </w:p>
    <w:p w:rsidR="00AA16C4" w:rsidRDefault="007B1440">
      <w:pPr>
        <w:numPr>
          <w:ilvl w:val="0"/>
          <w:numId w:val="8"/>
        </w:numPr>
        <w:spacing w:after="0" w:line="264" w:lineRule="auto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прошлое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настоящее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будущее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AA16C4" w:rsidRPr="00CA1269" w:rsidRDefault="007B144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различать информацию, представленную в тексте, графически, аудиовизуально; </w:t>
      </w:r>
    </w:p>
    <w:p w:rsidR="00AA16C4" w:rsidRPr="00CA1269" w:rsidRDefault="007B144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:rsidR="00AA16C4" w:rsidRPr="00CA1269" w:rsidRDefault="007B144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:rsidR="00AA16C4" w:rsidRPr="00CA1269" w:rsidRDefault="007B144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CA1269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AA16C4" w:rsidRPr="00CA1269" w:rsidRDefault="007B14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:rsidR="00AA16C4" w:rsidRPr="00CA1269" w:rsidRDefault="007B144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  <w:proofErr w:type="gramEnd"/>
    </w:p>
    <w:p w:rsidR="00AA16C4" w:rsidRPr="00CA1269" w:rsidRDefault="007B144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AA16C4" w:rsidRPr="00CA1269" w:rsidRDefault="007B144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AA16C4" w:rsidRPr="00CA1269" w:rsidRDefault="007B14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AA16C4" w:rsidRPr="00CA1269" w:rsidRDefault="007B14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  <w:proofErr w:type="gramEnd"/>
    </w:p>
    <w:p w:rsidR="00AA16C4" w:rsidRPr="00CA1269" w:rsidRDefault="007B14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AA16C4" w:rsidRPr="00CA1269" w:rsidRDefault="007B14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AA16C4" w:rsidRPr="00CA1269" w:rsidRDefault="007B14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CA1269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AA16C4" w:rsidRPr="00CA1269" w:rsidRDefault="007B144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AA16C4" w:rsidRPr="00CA1269" w:rsidRDefault="007B144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AA16C4" w:rsidRPr="00CA1269" w:rsidRDefault="007B144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CA1269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AA16C4" w:rsidRPr="00CA1269" w:rsidRDefault="007B144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AA16C4" w:rsidRPr="00CA1269" w:rsidRDefault="007B144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AA16C4" w:rsidRPr="00CA1269" w:rsidRDefault="007B144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AA16C4" w:rsidRPr="00CA1269" w:rsidRDefault="007B144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определять причины возможных конфликтов, выбирать (</w:t>
      </w: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из</w:t>
      </w:r>
      <w:proofErr w:type="gram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предложенных</w:t>
      </w:r>
      <w:proofErr w:type="gram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) способы их разрешения. </w:t>
      </w:r>
    </w:p>
    <w:p w:rsidR="00AA16C4" w:rsidRPr="00CA1269" w:rsidRDefault="00AA16C4">
      <w:pPr>
        <w:spacing w:after="0" w:line="264" w:lineRule="auto"/>
        <w:ind w:left="120"/>
        <w:jc w:val="both"/>
        <w:rPr>
          <w:lang w:val="ru-RU"/>
        </w:rPr>
      </w:pPr>
    </w:p>
    <w:p w:rsidR="00AA16C4" w:rsidRPr="00CA1269" w:rsidRDefault="007B1440">
      <w:pPr>
        <w:spacing w:after="0" w:line="264" w:lineRule="auto"/>
        <w:ind w:left="120"/>
        <w:jc w:val="both"/>
        <w:rPr>
          <w:lang w:val="ru-RU"/>
        </w:rPr>
      </w:pPr>
      <w:r w:rsidRPr="00CA1269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</w:t>
      </w:r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Человек – часть природы. Общее представление о строении тела человека. </w:t>
      </w: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</w:r>
      <w:proofErr w:type="gram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 Измерение температуры тела человека, частоты пульса.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</w:t>
      </w:r>
      <w:proofErr w:type="spellStart"/>
      <w:r w:rsidRPr="00CA1269">
        <w:rPr>
          <w:rFonts w:ascii="Times New Roman" w:hAnsi="Times New Roman"/>
          <w:color w:val="000000"/>
          <w:sz w:val="28"/>
          <w:lang w:val="ru-RU"/>
        </w:rPr>
        <w:t>мессенджерах</w:t>
      </w:r>
      <w:proofErr w:type="spell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 и социальных группах) в условиях контролируемого доступа в информационно-коммуникационную сеть Интернет. 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CA1269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AA16C4" w:rsidRPr="00CA1269" w:rsidRDefault="007B144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AA16C4" w:rsidRPr="00CA1269" w:rsidRDefault="007B144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AA16C4" w:rsidRPr="00CA1269" w:rsidRDefault="007B144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AA16C4" w:rsidRPr="00CA1269" w:rsidRDefault="007B144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:rsidR="00AA16C4" w:rsidRPr="00CA1269" w:rsidRDefault="007B144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CA1269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AA16C4" w:rsidRPr="00CA1269" w:rsidRDefault="007B144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AA16C4" w:rsidRPr="00CA1269" w:rsidRDefault="007B144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AA16C4" w:rsidRPr="00CA1269" w:rsidRDefault="007B144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AA16C4" w:rsidRPr="00CA1269" w:rsidRDefault="007B144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AA16C4" w:rsidRPr="00CA1269" w:rsidRDefault="007B144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при работе в информационной среде. 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CA1269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AA16C4" w:rsidRPr="00CA1269" w:rsidRDefault="007B144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  <w:proofErr w:type="gramEnd"/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AA16C4" w:rsidRPr="00CA1269" w:rsidRDefault="007B144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AA16C4" w:rsidRPr="00CA1269" w:rsidRDefault="007B144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AA16C4" w:rsidRPr="00CA1269" w:rsidRDefault="007B144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приводить примеры, кратко характеризовать представителей разных ца</w:t>
      </w: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рств пр</w:t>
      </w:r>
      <w:proofErr w:type="gram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ироды; </w:t>
      </w:r>
    </w:p>
    <w:p w:rsidR="00AA16C4" w:rsidRPr="00CA1269" w:rsidRDefault="007B144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AA16C4" w:rsidRPr="00CA1269" w:rsidRDefault="007B144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описывать (характеризовать) отдельные страницы истории нашей страны (в пределах </w:t>
      </w: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CA1269">
        <w:rPr>
          <w:rFonts w:ascii="Times New Roman" w:hAnsi="Times New Roman"/>
          <w:color w:val="000000"/>
          <w:sz w:val="28"/>
          <w:lang w:val="ru-RU"/>
        </w:rPr>
        <w:t>).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AA16C4" w:rsidRPr="00CA1269" w:rsidRDefault="007B144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AA16C4" w:rsidRPr="00CA1269" w:rsidRDefault="007B144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CA126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A1269">
        <w:rPr>
          <w:rFonts w:ascii="Times New Roman" w:hAnsi="Times New Roman"/>
          <w:i/>
          <w:color w:val="000000"/>
          <w:sz w:val="28"/>
          <w:lang w:val="ru-RU"/>
        </w:rPr>
        <w:t>способствует формированию умений:</w:t>
      </w:r>
    </w:p>
    <w:p w:rsidR="00AA16C4" w:rsidRPr="00CA1269" w:rsidRDefault="007B144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AA16C4" w:rsidRPr="00CA1269" w:rsidRDefault="007B144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AA16C4" w:rsidRPr="00CA1269" w:rsidRDefault="007B144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AA16C4" w:rsidRPr="00CA1269" w:rsidRDefault="007B144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:rsidR="00AA16C4" w:rsidRPr="00CA1269" w:rsidRDefault="00AA16C4">
      <w:pPr>
        <w:spacing w:after="0" w:line="264" w:lineRule="auto"/>
        <w:ind w:left="120"/>
        <w:jc w:val="both"/>
        <w:rPr>
          <w:lang w:val="ru-RU"/>
        </w:rPr>
      </w:pPr>
    </w:p>
    <w:p w:rsidR="00AA16C4" w:rsidRPr="00CA1269" w:rsidRDefault="007B1440">
      <w:pPr>
        <w:spacing w:after="0" w:line="264" w:lineRule="auto"/>
        <w:ind w:left="120"/>
        <w:jc w:val="both"/>
        <w:rPr>
          <w:lang w:val="ru-RU"/>
        </w:rPr>
      </w:pPr>
      <w:r w:rsidRPr="00CA1269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Наиболее значимые объекты списка Всемирного культурного наследия в России и за рубежом. Охрана памятников истории и культуры. Посильное </w:t>
      </w:r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>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</w:t>
      </w:r>
      <w:proofErr w:type="gram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</w:t>
      </w:r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>средств защиты велосипедиста, правила использования самоката и других средств индивидуальной мобильности.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AA16C4" w:rsidRPr="00CA1269" w:rsidRDefault="007B144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:rsidR="00AA16C4" w:rsidRPr="00CA1269" w:rsidRDefault="007B144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AA16C4" w:rsidRPr="00CA1269" w:rsidRDefault="007B144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:rsidR="00AA16C4" w:rsidRPr="00CA1269" w:rsidRDefault="007B144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AA16C4" w:rsidRPr="00CA1269" w:rsidRDefault="007B144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:rsidR="00AA16C4" w:rsidRPr="00CA1269" w:rsidRDefault="007B144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AA16C4" w:rsidRPr="00CA1269" w:rsidRDefault="007B144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AA16C4" w:rsidRPr="00CA1269" w:rsidRDefault="007B144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AA16C4" w:rsidRPr="00CA1269" w:rsidRDefault="007B144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lastRenderedPageBreak/>
        <w:t>Коммуникативные универсальные учебные действия способствуют формированию умений:</w:t>
      </w:r>
    </w:p>
    <w:p w:rsidR="00AA16C4" w:rsidRPr="00CA1269" w:rsidRDefault="007B144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  <w:proofErr w:type="gramEnd"/>
    </w:p>
    <w:p w:rsidR="00AA16C4" w:rsidRPr="00CA1269" w:rsidRDefault="007B144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AA16C4" w:rsidRPr="00CA1269" w:rsidRDefault="007B144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AA16C4" w:rsidRPr="00CA1269" w:rsidRDefault="007B144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AA16C4" w:rsidRPr="00CA1269" w:rsidRDefault="007B144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AA16C4" w:rsidRPr="00CA1269" w:rsidRDefault="007B144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составлять небольшие тексты «Права и обязанности гражданина РФ»; </w:t>
      </w:r>
    </w:p>
    <w:p w:rsidR="00AA16C4" w:rsidRPr="00CA1269" w:rsidRDefault="007B144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создавать небольшие тексты о знаменательных страницах истории нашей страны (в рамках </w:t>
      </w: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AA16C4" w:rsidRPr="00CA1269" w:rsidRDefault="007B144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AA16C4" w:rsidRPr="00CA1269" w:rsidRDefault="007B144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AA16C4" w:rsidRPr="00CA1269" w:rsidRDefault="007B144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:rsidR="00AA16C4" w:rsidRPr="00CA1269" w:rsidRDefault="007B144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и чужих </w:t>
      </w: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работах</w:t>
      </w:r>
      <w:proofErr w:type="gram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, устанавливать их причины. 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AA16C4" w:rsidRPr="00CA1269" w:rsidRDefault="007B1440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AA16C4" w:rsidRPr="00CA1269" w:rsidRDefault="007B1440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AA16C4" w:rsidRPr="00CA1269" w:rsidRDefault="007B1440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AA16C4" w:rsidRPr="00CA1269" w:rsidRDefault="00AA16C4">
      <w:pPr>
        <w:rPr>
          <w:lang w:val="ru-RU"/>
        </w:rPr>
        <w:sectPr w:rsidR="00AA16C4" w:rsidRPr="00CA1269">
          <w:pgSz w:w="11906" w:h="16383"/>
          <w:pgMar w:top="1134" w:right="850" w:bottom="1134" w:left="1701" w:header="720" w:footer="720" w:gutter="0"/>
          <w:cols w:space="720"/>
        </w:sectPr>
      </w:pPr>
    </w:p>
    <w:p w:rsidR="00AA16C4" w:rsidRPr="00CA1269" w:rsidRDefault="007B1440">
      <w:pPr>
        <w:spacing w:after="0" w:line="264" w:lineRule="auto"/>
        <w:ind w:left="120"/>
        <w:jc w:val="both"/>
        <w:rPr>
          <w:lang w:val="ru-RU"/>
        </w:rPr>
      </w:pPr>
      <w:bookmarkStart w:id="4" w:name="block-28426513"/>
      <w:bookmarkEnd w:id="3"/>
      <w:r w:rsidRPr="00CA126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AA16C4" w:rsidRPr="00CA1269" w:rsidRDefault="00AA16C4">
      <w:pPr>
        <w:spacing w:after="0" w:line="264" w:lineRule="auto"/>
        <w:ind w:left="120"/>
        <w:jc w:val="both"/>
        <w:rPr>
          <w:lang w:val="ru-RU"/>
        </w:rPr>
      </w:pP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Изучение предмета «Окружающий мир» на уровне начального общего образования направлено на достижение </w:t>
      </w: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 личностных, </w:t>
      </w:r>
      <w:proofErr w:type="spellStart"/>
      <w:r w:rsidRPr="00CA1269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AA16C4" w:rsidRPr="00CA1269" w:rsidRDefault="00AA16C4">
      <w:pPr>
        <w:spacing w:after="0"/>
        <w:ind w:left="120"/>
        <w:rPr>
          <w:lang w:val="ru-RU"/>
        </w:rPr>
      </w:pPr>
    </w:p>
    <w:p w:rsidR="00AA16C4" w:rsidRPr="00CA1269" w:rsidRDefault="007B1440">
      <w:pPr>
        <w:spacing w:after="0"/>
        <w:ind w:left="120"/>
        <w:rPr>
          <w:lang w:val="ru-RU"/>
        </w:rPr>
      </w:pPr>
      <w:r w:rsidRPr="00CA126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изучения предмета «Окружающий мир» характеризуют готовность </w:t>
      </w: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AA16C4" w:rsidRDefault="007B14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A16C4" w:rsidRPr="00CA1269" w:rsidRDefault="007B1440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AA16C4" w:rsidRPr="00CA1269" w:rsidRDefault="007B1440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AA16C4" w:rsidRPr="00CA1269" w:rsidRDefault="007B1440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AA16C4" w:rsidRPr="00CA1269" w:rsidRDefault="007B1440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AA16C4" w:rsidRPr="00CA1269" w:rsidRDefault="007B1440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AA16C4" w:rsidRDefault="007B14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A16C4" w:rsidRPr="00CA1269" w:rsidRDefault="007B144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AA16C4" w:rsidRPr="00CA1269" w:rsidRDefault="007B144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AA16C4" w:rsidRPr="00CA1269" w:rsidRDefault="007B144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AA16C4" w:rsidRDefault="007B14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A16C4" w:rsidRPr="00CA1269" w:rsidRDefault="007B144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AA16C4" w:rsidRPr="00CA1269" w:rsidRDefault="007B144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AA16C4" w:rsidRPr="00CA1269" w:rsidRDefault="007B144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AA16C4" w:rsidRPr="00CA1269" w:rsidRDefault="007B144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AA16C4" w:rsidRDefault="007B14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A16C4" w:rsidRPr="00CA1269" w:rsidRDefault="007B1440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AA16C4" w:rsidRDefault="007B14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A16C4" w:rsidRPr="00CA1269" w:rsidRDefault="007B1440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AA16C4" w:rsidRDefault="007B14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A16C4" w:rsidRPr="00CA1269" w:rsidRDefault="007B144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AA16C4" w:rsidRPr="00CA1269" w:rsidRDefault="007B144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AA16C4" w:rsidRPr="00CA1269" w:rsidRDefault="00AA16C4">
      <w:pPr>
        <w:spacing w:after="0"/>
        <w:ind w:left="120"/>
        <w:rPr>
          <w:lang w:val="ru-RU"/>
        </w:rPr>
      </w:pPr>
    </w:p>
    <w:p w:rsidR="00AA16C4" w:rsidRPr="00CA1269" w:rsidRDefault="007B1440">
      <w:pPr>
        <w:spacing w:after="0"/>
        <w:ind w:left="120"/>
        <w:rPr>
          <w:lang w:val="ru-RU"/>
        </w:rPr>
      </w:pPr>
      <w:r w:rsidRPr="00CA126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AA16C4" w:rsidRDefault="007B1440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1) </w:t>
      </w: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AA16C4" w:rsidRPr="00CA1269" w:rsidRDefault="007B144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AA16C4" w:rsidRPr="00CA1269" w:rsidRDefault="007B144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AA16C4" w:rsidRPr="00CA1269" w:rsidRDefault="007B144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AA16C4" w:rsidRPr="00CA1269" w:rsidRDefault="007B144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AA16C4" w:rsidRPr="00CA1269" w:rsidRDefault="007B144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AA16C4" w:rsidRPr="00CA1269" w:rsidRDefault="007B144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AA16C4" w:rsidRPr="00CA1269" w:rsidRDefault="007B144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AA16C4" w:rsidRDefault="007B1440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AA16C4" w:rsidRPr="00CA1269" w:rsidRDefault="007B144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AA16C4" w:rsidRPr="00CA1269" w:rsidRDefault="007B144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AA16C4" w:rsidRPr="00CA1269" w:rsidRDefault="007B144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AA16C4" w:rsidRPr="00CA1269" w:rsidRDefault="007B144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AA16C4" w:rsidRPr="00CA1269" w:rsidRDefault="007B144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AA16C4" w:rsidRPr="00CA1269" w:rsidRDefault="007B144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AA16C4" w:rsidRPr="00CA1269" w:rsidRDefault="007B144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AA16C4" w:rsidRDefault="007B1440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3) </w:t>
      </w:r>
      <w:proofErr w:type="spellStart"/>
      <w:r>
        <w:rPr>
          <w:rFonts w:ascii="Times New Roman" w:hAnsi="Times New Roman"/>
          <w:i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i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AA16C4" w:rsidRPr="00CA1269" w:rsidRDefault="007B144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AA16C4" w:rsidRPr="00CA1269" w:rsidRDefault="007B144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AA16C4" w:rsidRPr="00CA1269" w:rsidRDefault="007B144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AA16C4" w:rsidRPr="00CA1269" w:rsidRDefault="007B144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AA16C4" w:rsidRDefault="007B1440">
      <w:pPr>
        <w:numPr>
          <w:ilvl w:val="0"/>
          <w:numId w:val="35"/>
        </w:numPr>
        <w:spacing w:after="0" w:line="264" w:lineRule="auto"/>
        <w:jc w:val="both"/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схему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таблицу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иллюстрацию</w:t>
      </w:r>
      <w:proofErr w:type="spellEnd"/>
      <w:r>
        <w:rPr>
          <w:rFonts w:ascii="Times New Roman" w:hAnsi="Times New Roman"/>
          <w:color w:val="000000"/>
          <w:sz w:val="28"/>
        </w:rPr>
        <w:t xml:space="preserve">); </w:t>
      </w:r>
    </w:p>
    <w:p w:rsidR="00AA16C4" w:rsidRPr="00CA1269" w:rsidRDefault="007B144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AA16C4" w:rsidRPr="00CA1269" w:rsidRDefault="007B144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AA16C4" w:rsidRPr="00CA1269" w:rsidRDefault="007B144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  <w:proofErr w:type="gramEnd"/>
    </w:p>
    <w:p w:rsidR="00AA16C4" w:rsidRDefault="007B14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A16C4" w:rsidRPr="00CA1269" w:rsidRDefault="007B144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AA16C4" w:rsidRPr="00CA1269" w:rsidRDefault="007B144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AA16C4" w:rsidRPr="00CA1269" w:rsidRDefault="007B144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AA16C4" w:rsidRPr="00CA1269" w:rsidRDefault="007B144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AA16C4" w:rsidRPr="00CA1269" w:rsidRDefault="007B144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AA16C4" w:rsidRPr="00CA1269" w:rsidRDefault="007B144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AA16C4" w:rsidRPr="00CA1269" w:rsidRDefault="007B144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AA16C4" w:rsidRPr="00CA1269" w:rsidRDefault="007B144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AA16C4" w:rsidRPr="00CA1269" w:rsidRDefault="007B144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AA16C4" w:rsidRPr="00CA1269" w:rsidRDefault="007B144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AA16C4" w:rsidRDefault="007B1440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i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i/>
          <w:color w:val="000000"/>
          <w:sz w:val="28"/>
        </w:rPr>
        <w:t>самооценка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AA16C4" w:rsidRPr="00CA1269" w:rsidRDefault="007B144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AA16C4" w:rsidRPr="00CA1269" w:rsidRDefault="007B144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AA16C4" w:rsidRPr="00CA1269" w:rsidRDefault="007B144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AA16C4" w:rsidRPr="00CA1269" w:rsidRDefault="007B144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AA16C4" w:rsidRPr="00CA1269" w:rsidRDefault="007B144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AA16C4" w:rsidRPr="00CA1269" w:rsidRDefault="007B144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AA16C4" w:rsidRDefault="007B14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A16C4" w:rsidRPr="00CA1269" w:rsidRDefault="007B1440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AA16C4" w:rsidRPr="00CA1269" w:rsidRDefault="007B1440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AA16C4" w:rsidRPr="00CA1269" w:rsidRDefault="007B1440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AA16C4" w:rsidRPr="00CA1269" w:rsidRDefault="007B1440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AA16C4" w:rsidRPr="00CA1269" w:rsidRDefault="007B1440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AA16C4" w:rsidRPr="00CA1269" w:rsidRDefault="00AA16C4">
      <w:pPr>
        <w:spacing w:after="0"/>
        <w:ind w:left="120"/>
        <w:rPr>
          <w:lang w:val="ru-RU"/>
        </w:rPr>
      </w:pPr>
    </w:p>
    <w:p w:rsidR="00AA16C4" w:rsidRPr="00CA1269" w:rsidRDefault="007B1440">
      <w:pPr>
        <w:spacing w:after="0"/>
        <w:ind w:left="120"/>
        <w:rPr>
          <w:lang w:val="ru-RU"/>
        </w:rPr>
      </w:pPr>
      <w:r w:rsidRPr="00CA126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A16C4" w:rsidRPr="00CA1269" w:rsidRDefault="00AA16C4">
      <w:pPr>
        <w:spacing w:after="0"/>
        <w:ind w:left="120"/>
        <w:rPr>
          <w:lang w:val="ru-RU"/>
        </w:rPr>
      </w:pPr>
    </w:p>
    <w:p w:rsidR="00AA16C4" w:rsidRPr="00CA1269" w:rsidRDefault="007B1440">
      <w:pPr>
        <w:spacing w:after="0" w:line="264" w:lineRule="auto"/>
        <w:ind w:left="120"/>
        <w:jc w:val="both"/>
        <w:rPr>
          <w:lang w:val="ru-RU"/>
        </w:rPr>
      </w:pPr>
      <w:r w:rsidRPr="00CA1269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A1269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AA16C4" w:rsidRPr="00CA1269" w:rsidRDefault="007B144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AA16C4" w:rsidRPr="00CA1269" w:rsidRDefault="007B144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:rsidR="00AA16C4" w:rsidRPr="00CA1269" w:rsidRDefault="007B144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AA16C4" w:rsidRPr="00CA1269" w:rsidRDefault="007B144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  <w:proofErr w:type="gramEnd"/>
    </w:p>
    <w:p w:rsidR="00AA16C4" w:rsidRPr="00CA1269" w:rsidRDefault="007B144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AA16C4" w:rsidRPr="00CA1269" w:rsidRDefault="007B144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:rsidR="00AA16C4" w:rsidRPr="00CA1269" w:rsidRDefault="007B144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AA16C4" w:rsidRPr="00CA1269" w:rsidRDefault="007B144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AA16C4" w:rsidRPr="00CA1269" w:rsidRDefault="007B144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AA16C4" w:rsidRPr="00CA1269" w:rsidRDefault="007B144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AA16C4" w:rsidRPr="00CA1269" w:rsidRDefault="007B144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:rsidR="00AA16C4" w:rsidRPr="00CA1269" w:rsidRDefault="007B144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:rsidR="00AA16C4" w:rsidRPr="00CA1269" w:rsidRDefault="007B144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пешехода; </w:t>
      </w:r>
    </w:p>
    <w:p w:rsidR="00AA16C4" w:rsidRPr="00CA1269" w:rsidRDefault="007B144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:rsidR="00AA16C4" w:rsidRPr="00CA1269" w:rsidRDefault="007B1440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AA16C4" w:rsidRPr="00CA1269" w:rsidRDefault="00AA16C4">
      <w:pPr>
        <w:spacing w:after="0" w:line="264" w:lineRule="auto"/>
        <w:ind w:left="120"/>
        <w:jc w:val="both"/>
        <w:rPr>
          <w:lang w:val="ru-RU"/>
        </w:rPr>
      </w:pPr>
    </w:p>
    <w:p w:rsidR="00AA16C4" w:rsidRPr="00CA1269" w:rsidRDefault="007B1440">
      <w:pPr>
        <w:spacing w:after="0" w:line="264" w:lineRule="auto"/>
        <w:ind w:left="120"/>
        <w:jc w:val="both"/>
        <w:rPr>
          <w:lang w:val="ru-RU"/>
        </w:rPr>
      </w:pPr>
      <w:r w:rsidRPr="00CA1269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CA1269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AA16C4" w:rsidRPr="00CA1269" w:rsidRDefault="007B144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AA16C4" w:rsidRPr="00CA1269" w:rsidRDefault="007B144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AA16C4" w:rsidRPr="00CA1269" w:rsidRDefault="007B144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нравственного поведения в социуме и на природе; </w:t>
      </w:r>
    </w:p>
    <w:p w:rsidR="00AA16C4" w:rsidRPr="00CA1269" w:rsidRDefault="007B144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AA16C4" w:rsidRPr="00CA1269" w:rsidRDefault="007B144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AA16C4" w:rsidRPr="00CA1269" w:rsidRDefault="007B144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AA16C4" w:rsidRPr="00CA1269" w:rsidRDefault="007B144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AA16C4" w:rsidRPr="00CA1269" w:rsidRDefault="007B144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AA16C4" w:rsidRPr="00CA1269" w:rsidRDefault="007B144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AA16C4" w:rsidRPr="00CA1269" w:rsidRDefault="007B144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AA16C4" w:rsidRPr="00CA1269" w:rsidRDefault="007B144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:rsidR="00AA16C4" w:rsidRPr="00CA1269" w:rsidRDefault="007B144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AA16C4" w:rsidRPr="00CA1269" w:rsidRDefault="007B144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AA16C4" w:rsidRPr="00CA1269" w:rsidRDefault="007B144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AA16C4" w:rsidRPr="00CA1269" w:rsidRDefault="007B144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AA16C4" w:rsidRPr="00CA1269" w:rsidRDefault="007B144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AA16C4" w:rsidRPr="00CA1269" w:rsidRDefault="007B144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:rsidR="00AA16C4" w:rsidRPr="00CA1269" w:rsidRDefault="007B144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</w:t>
      </w:r>
      <w:proofErr w:type="spellStart"/>
      <w:r w:rsidRPr="00CA1269">
        <w:rPr>
          <w:rFonts w:ascii="Times New Roman" w:hAnsi="Times New Roman"/>
          <w:color w:val="000000"/>
          <w:sz w:val="28"/>
          <w:lang w:val="ru-RU"/>
        </w:rPr>
        <w:t>мессенджеры</w:t>
      </w:r>
      <w:proofErr w:type="spell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 в условиях контролируемого доступа в информационно-телекоммуникационную сеть Интернет; </w:t>
      </w:r>
    </w:p>
    <w:p w:rsidR="00AA16C4" w:rsidRPr="00CA1269" w:rsidRDefault="007B1440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>безопасно осуществлять коммуникацию в школьных сообществах с помощью учителя (при необходимости).</w:t>
      </w:r>
    </w:p>
    <w:p w:rsidR="00AA16C4" w:rsidRPr="00CA1269" w:rsidRDefault="00AA16C4">
      <w:pPr>
        <w:spacing w:after="0" w:line="264" w:lineRule="auto"/>
        <w:ind w:left="120"/>
        <w:jc w:val="both"/>
        <w:rPr>
          <w:lang w:val="ru-RU"/>
        </w:rPr>
      </w:pPr>
    </w:p>
    <w:p w:rsidR="00AA16C4" w:rsidRPr="00CA1269" w:rsidRDefault="007B1440">
      <w:pPr>
        <w:spacing w:after="0" w:line="264" w:lineRule="auto"/>
        <w:ind w:left="120"/>
        <w:jc w:val="both"/>
        <w:rPr>
          <w:lang w:val="ru-RU"/>
        </w:rPr>
      </w:pPr>
      <w:r w:rsidRPr="00CA1269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A1269">
        <w:rPr>
          <w:rFonts w:ascii="Times New Roman" w:hAnsi="Times New Roman"/>
          <w:b/>
          <w:color w:val="000000"/>
          <w:sz w:val="28"/>
          <w:lang w:val="ru-RU"/>
        </w:rPr>
        <w:t xml:space="preserve">3 классе </w:t>
      </w: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AA16C4" w:rsidRPr="00CA1269" w:rsidRDefault="007B144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AA16C4" w:rsidRPr="00CA1269" w:rsidRDefault="007B144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AA16C4" w:rsidRPr="00CA1269" w:rsidRDefault="007B144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AA16C4" w:rsidRPr="00CA1269" w:rsidRDefault="007B144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показывать на карте мира материки, изученные страны мира; </w:t>
      </w:r>
    </w:p>
    <w:p w:rsidR="00AA16C4" w:rsidRPr="00CA1269" w:rsidRDefault="007B144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:rsidR="00AA16C4" w:rsidRPr="00CA1269" w:rsidRDefault="007B144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AA16C4" w:rsidRPr="00CA1269" w:rsidRDefault="007B144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AA16C4" w:rsidRPr="00CA1269" w:rsidRDefault="007B144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:rsidR="00AA16C4" w:rsidRPr="00CA1269" w:rsidRDefault="007B144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AA16C4" w:rsidRPr="00CA1269" w:rsidRDefault="007B144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AA16C4" w:rsidRPr="00CA1269" w:rsidRDefault="007B144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AA16C4" w:rsidRPr="00CA1269" w:rsidRDefault="007B144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AA16C4" w:rsidRPr="00CA1269" w:rsidRDefault="007B144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AA16C4" w:rsidRPr="00CA1269" w:rsidRDefault="007B144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AA16C4" w:rsidRPr="00CA1269" w:rsidRDefault="007B144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AA16C4" w:rsidRPr="00CA1269" w:rsidRDefault="007B144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AA16C4" w:rsidRDefault="007B1440">
      <w:pPr>
        <w:numPr>
          <w:ilvl w:val="0"/>
          <w:numId w:val="4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соблюдать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основы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профилактики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заболеваний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A16C4" w:rsidRPr="00CA1269" w:rsidRDefault="007B144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:rsidR="00AA16C4" w:rsidRPr="00CA1269" w:rsidRDefault="007B144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AA16C4" w:rsidRPr="00CA1269" w:rsidRDefault="007B144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AA16C4" w:rsidRPr="00CA1269" w:rsidRDefault="007B1440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ориентироваться в возможных мошеннических действиях при общении в </w:t>
      </w:r>
      <w:proofErr w:type="spellStart"/>
      <w:r w:rsidRPr="00CA1269">
        <w:rPr>
          <w:rFonts w:ascii="Times New Roman" w:hAnsi="Times New Roman"/>
          <w:color w:val="000000"/>
          <w:sz w:val="28"/>
          <w:lang w:val="ru-RU"/>
        </w:rPr>
        <w:t>мессенджерах</w:t>
      </w:r>
      <w:proofErr w:type="spellEnd"/>
      <w:r w:rsidRPr="00CA1269">
        <w:rPr>
          <w:rFonts w:ascii="Times New Roman" w:hAnsi="Times New Roman"/>
          <w:color w:val="000000"/>
          <w:sz w:val="28"/>
          <w:lang w:val="ru-RU"/>
        </w:rPr>
        <w:t>.</w:t>
      </w:r>
    </w:p>
    <w:p w:rsidR="00AA16C4" w:rsidRPr="00CA1269" w:rsidRDefault="00AA16C4">
      <w:pPr>
        <w:spacing w:after="0" w:line="264" w:lineRule="auto"/>
        <w:ind w:left="120"/>
        <w:jc w:val="both"/>
        <w:rPr>
          <w:lang w:val="ru-RU"/>
        </w:rPr>
      </w:pPr>
    </w:p>
    <w:p w:rsidR="00AA16C4" w:rsidRPr="00CA1269" w:rsidRDefault="007B1440">
      <w:pPr>
        <w:spacing w:after="0" w:line="264" w:lineRule="auto"/>
        <w:ind w:left="120"/>
        <w:jc w:val="both"/>
        <w:rPr>
          <w:lang w:val="ru-RU"/>
        </w:rPr>
      </w:pPr>
      <w:r w:rsidRPr="00CA1269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AA16C4" w:rsidRPr="00CA1269" w:rsidRDefault="007B1440">
      <w:pPr>
        <w:spacing w:after="0" w:line="264" w:lineRule="auto"/>
        <w:ind w:firstLine="600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A1269">
        <w:rPr>
          <w:rFonts w:ascii="Times New Roman" w:hAnsi="Times New Roman"/>
          <w:b/>
          <w:color w:val="000000"/>
          <w:sz w:val="28"/>
          <w:lang w:val="ru-RU"/>
        </w:rPr>
        <w:t xml:space="preserve">4 классе </w:t>
      </w:r>
      <w:proofErr w:type="gramStart"/>
      <w:r w:rsidRPr="00CA1269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CA1269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:rsidR="00AA16C4" w:rsidRDefault="007B1440">
      <w:pPr>
        <w:numPr>
          <w:ilvl w:val="0"/>
          <w:numId w:val="43"/>
        </w:numPr>
        <w:spacing w:after="0" w:line="264" w:lineRule="auto"/>
        <w:jc w:val="both"/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proofErr w:type="spellStart"/>
      <w:r>
        <w:rPr>
          <w:rFonts w:ascii="Times New Roman" w:hAnsi="Times New Roman"/>
          <w:color w:val="000000"/>
          <w:sz w:val="28"/>
        </w:rPr>
        <w:t>России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); 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находить место изученных событий на «ленте времени»; 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</w:t>
      </w:r>
      <w:r w:rsidRPr="00CA126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езде на велосипеде, самокате; 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AA16C4" w:rsidRPr="00CA1269" w:rsidRDefault="007B1440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A126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AA16C4" w:rsidRPr="00CA1269" w:rsidRDefault="00AA16C4">
      <w:pPr>
        <w:rPr>
          <w:lang w:val="ru-RU"/>
        </w:rPr>
        <w:sectPr w:rsidR="00AA16C4" w:rsidRPr="00CA1269">
          <w:pgSz w:w="11906" w:h="16383"/>
          <w:pgMar w:top="1134" w:right="850" w:bottom="1134" w:left="1701" w:header="720" w:footer="720" w:gutter="0"/>
          <w:cols w:space="720"/>
        </w:sectPr>
      </w:pPr>
    </w:p>
    <w:p w:rsidR="00AA16C4" w:rsidRDefault="007B1440">
      <w:pPr>
        <w:spacing w:after="0"/>
        <w:ind w:left="120"/>
      </w:pPr>
      <w:bookmarkStart w:id="5" w:name="block-28426511"/>
      <w:bookmarkEnd w:id="4"/>
      <w:r w:rsidRPr="00CA126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A16C4" w:rsidRDefault="007B14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AA16C4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16C4" w:rsidRDefault="00AA16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16C4" w:rsidRDefault="00AA16C4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16C4" w:rsidRDefault="00AA16C4"/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AA16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16C4" w:rsidRDefault="00AA16C4"/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AA16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16C4" w:rsidRDefault="00AA16C4"/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AA16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Режим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дня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16C4" w:rsidRDefault="00AA16C4"/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A16C4" w:rsidRDefault="00AA16C4"/>
        </w:tc>
      </w:tr>
    </w:tbl>
    <w:p w:rsidR="00AA16C4" w:rsidRDefault="00AA16C4">
      <w:pPr>
        <w:sectPr w:rsidR="00AA16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16C4" w:rsidRDefault="007B14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AA16C4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16C4" w:rsidRDefault="00AA16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16C4" w:rsidRDefault="00AA16C4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16C4" w:rsidRDefault="00AA16C4"/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AA16C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16C4" w:rsidRDefault="00AA16C4"/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AA16C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растений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животных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16C4" w:rsidRDefault="00AA16C4"/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AA16C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16C4" w:rsidRDefault="00AA16C4"/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Default="00AA16C4"/>
        </w:tc>
      </w:tr>
    </w:tbl>
    <w:p w:rsidR="00AA16C4" w:rsidRDefault="00AA16C4">
      <w:pPr>
        <w:sectPr w:rsidR="00AA16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16C4" w:rsidRDefault="007B14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AA16C4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16C4" w:rsidRDefault="00AA16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16C4" w:rsidRDefault="00AA16C4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16C4" w:rsidRDefault="00AA16C4"/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AA16C4" w:rsidRPr="00D1571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A16C4" w:rsidRPr="00D1571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- коллектив </w:t>
            </w:r>
            <w:proofErr w:type="gramStart"/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близких</w:t>
            </w:r>
            <w:proofErr w:type="gramEnd"/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A16C4" w:rsidRPr="00D1571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16C4" w:rsidRDefault="00AA16C4"/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AA16C4" w:rsidRPr="00D1571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A16C4" w:rsidRPr="00D1571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A16C4" w:rsidRPr="00D1571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растений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A16C4" w:rsidRPr="00D1571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животных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A16C4" w:rsidRPr="00D1571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сообщества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A16C4" w:rsidRPr="00D1571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16C4" w:rsidRDefault="00AA16C4"/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AA16C4" w:rsidRPr="00D1571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A16C4" w:rsidRPr="00D1571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16C4" w:rsidRDefault="00AA16C4"/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16C4" w:rsidRDefault="00AA16C4"/>
        </w:tc>
      </w:tr>
    </w:tbl>
    <w:p w:rsidR="00AA16C4" w:rsidRDefault="00AA16C4">
      <w:pPr>
        <w:sectPr w:rsidR="00AA16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16C4" w:rsidRDefault="007B14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02"/>
        <w:gridCol w:w="1841"/>
        <w:gridCol w:w="1910"/>
        <w:gridCol w:w="2837"/>
      </w:tblGrid>
      <w:tr w:rsidR="00AA16C4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16C4" w:rsidRDefault="00AA16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16C4" w:rsidRDefault="00AA16C4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16C4" w:rsidRDefault="00AA16C4"/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AA16C4" w:rsidRPr="00D15714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Федерация</w:t>
            </w:r>
            <w:proofErr w:type="spellEnd"/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AA16C4" w:rsidRPr="00D15714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AA16C4" w:rsidRPr="00D15714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16C4" w:rsidRDefault="00AA16C4"/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AA16C4" w:rsidRPr="00D15714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AA16C4" w:rsidRPr="00D15714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AA16C4" w:rsidRPr="00D15714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AA16C4" w:rsidRPr="00D15714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16C4" w:rsidRDefault="00AA16C4"/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AA16C4" w:rsidRPr="00D15714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AA16C4" w:rsidRPr="00D15714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12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16C4" w:rsidRDefault="00AA16C4"/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A16C4" w:rsidRDefault="00AA16C4"/>
        </w:tc>
      </w:tr>
    </w:tbl>
    <w:p w:rsidR="00AA16C4" w:rsidRDefault="00AA16C4">
      <w:pPr>
        <w:sectPr w:rsidR="00AA16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16C4" w:rsidRDefault="00AA16C4">
      <w:pPr>
        <w:sectPr w:rsidR="00AA16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16C4" w:rsidRPr="00CA1269" w:rsidRDefault="007B1440">
      <w:pPr>
        <w:spacing w:after="0"/>
        <w:ind w:left="120"/>
        <w:rPr>
          <w:lang w:val="ru-RU"/>
        </w:rPr>
      </w:pPr>
      <w:bookmarkStart w:id="6" w:name="block-28426516"/>
      <w:bookmarkEnd w:id="5"/>
      <w:r w:rsidRPr="00A5087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 w:rsidRPr="00CA1269">
        <w:rPr>
          <w:rFonts w:ascii="Times New Roman" w:hAnsi="Times New Roman"/>
          <w:b/>
          <w:color w:val="000000"/>
          <w:sz w:val="28"/>
          <w:lang w:val="ru-RU"/>
        </w:rPr>
        <w:t xml:space="preserve">ВАРИАНТ 1. ПОУРОЧНОЕ ПЛАНИРОВАНИЕ ДЛЯ ПЕДАГОГОВ, ИСПОЛЬЗУЮЩИХ УЧЕБНИК ОКРУЖАЮЩИЙ МИР, 1-4 КЛАСС, В 2 ЧАСТЯХ, ПЛЕШАКОВ А.А. </w:t>
      </w:r>
    </w:p>
    <w:p w:rsidR="00AA16C4" w:rsidRDefault="007B1440">
      <w:pPr>
        <w:spacing w:after="0"/>
        <w:ind w:left="120"/>
      </w:pPr>
      <w:r w:rsidRPr="00CA126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347"/>
        <w:gridCol w:w="1841"/>
        <w:gridCol w:w="1910"/>
        <w:gridCol w:w="1347"/>
        <w:gridCol w:w="1606"/>
      </w:tblGrid>
      <w:tr w:rsidR="00AA16C4">
        <w:trPr>
          <w:trHeight w:val="144"/>
          <w:tblCellSpacing w:w="20" w:type="nil"/>
        </w:trPr>
        <w:tc>
          <w:tcPr>
            <w:tcW w:w="3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16C4" w:rsidRDefault="00AA16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16C4" w:rsidRDefault="00AA16C4"/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16C4" w:rsidRDefault="00AA16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16C4" w:rsidRDefault="00AA16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16C4" w:rsidRDefault="00AA16C4"/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CA126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06.09.2023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– Россия, Российская Федерация.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CA126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07.09.2023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CA126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13.09.2023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CA126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14.09.2023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Путешествие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краю</w:t>
            </w:r>
            <w:proofErr w:type="spellEnd"/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CA126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20.09.2023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CA126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21.09.2023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‒ Москва. Достопримечательности Москвы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CA126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27.09.2023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мир? Что природа даёт человеку?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CA126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28.09.2023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CA126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04.10.2023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Дикорастущие и культурные растения вокруг нас. Сходство и различия дикорастущих и культурных растений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CA126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05.10.2023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CA126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11.10.2023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CA126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12.10.2023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 Что общего у разных растений?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CA126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18.10.2023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CA126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19.10.2023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твоём доме: краткое описание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CA126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25.10.2023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(практическая работа)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CA126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26.10.2023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475C58" w:rsidRDefault="00475C5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08.11.2023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края</w:t>
            </w:r>
            <w:proofErr w:type="spellEnd"/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475C58" w:rsidRDefault="00475C5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09.11.2023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Хвойные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края</w:t>
            </w:r>
            <w:proofErr w:type="spellEnd"/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475C58" w:rsidRDefault="00475C58">
            <w:pPr>
              <w:spacing w:after="0"/>
              <w:ind w:left="135"/>
              <w:rPr>
                <w:lang w:val="ru-RU"/>
              </w:rPr>
            </w:pPr>
            <w:r>
              <w:t>15</w:t>
            </w:r>
            <w:r>
              <w:rPr>
                <w:lang w:val="ru-RU"/>
              </w:rPr>
              <w:t>.11.2023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475C58" w:rsidRDefault="00475C5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16.11.2023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475C58" w:rsidRDefault="00475C5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22.11.2023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Какие звери живут в морях и океанах? Морские звери: узнавание, называние, краткое описание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475C58" w:rsidRDefault="00475C5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23.11.2023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475C58" w:rsidRDefault="00475C5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29.11.2023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475C58" w:rsidRDefault="00475C5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30.11.2023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475C58" w:rsidRDefault="00475C5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06.12.2023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A64F35" w:rsidRDefault="00A64F3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07.12.2023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зверей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детёнышах</w:t>
            </w:r>
            <w:proofErr w:type="spellEnd"/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A64F35" w:rsidRDefault="00A64F3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13.12.2023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Знакомься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школы</w:t>
            </w:r>
            <w:proofErr w:type="spellEnd"/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A64F35" w:rsidRDefault="00A64F3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14.12.2023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пешеход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!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F14CAA" w:rsidRDefault="00F14C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20.12.2023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дорожного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F14CAA" w:rsidRDefault="00F14C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21.12.2023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Первоначальные сведения о родном крае: название. Моя малая родина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F14CAA" w:rsidRDefault="00F14C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27.12.2023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края</w:t>
            </w:r>
            <w:proofErr w:type="spellEnd"/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Pr="00F14CAA" w:rsidRDefault="00F14C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28.12.2023</w:t>
            </w: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</w:t>
            </w:r>
            <w:proofErr w:type="gramStart"/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разделу "Человек и общество"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экстремальных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ситуациях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телефонов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экстренных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служб</w:t>
            </w:r>
            <w:proofErr w:type="spellEnd"/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погодой. Анализ результатов наблюдений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в снежках грязь?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берётся и куда девается мусор?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совместной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школьника.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Режим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отдыха</w:t>
            </w:r>
            <w:proofErr w:type="spellEnd"/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Времена года: наблюдения за </w:t>
            </w: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особенностью погоды, жизнью растительного и животного мира зимой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белые медведи?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слоны?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животных. Перелётные и зимующие птицы.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Где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зимуют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птицы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людей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края</w:t>
            </w:r>
            <w:proofErr w:type="spellEnd"/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</w:t>
            </w:r>
            <w:proofErr w:type="gramStart"/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разделу "Человек и природа"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Почему мы любим кошек и собак?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 в природе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Зачем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нужна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вежливость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ребенка 6-7 лет.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столом</w:t>
            </w:r>
            <w:proofErr w:type="spellEnd"/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закаливания</w:t>
            </w:r>
            <w:proofErr w:type="spellEnd"/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Зачем люди осваивают космос?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заботится о домашних животных Профессии людей, которые заботятся о животных.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домашние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питомцы</w:t>
            </w:r>
            <w:proofErr w:type="spellEnd"/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393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</w:t>
            </w:r>
            <w:proofErr w:type="gramStart"/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1 классе</w:t>
            </w:r>
          </w:p>
        </w:tc>
        <w:tc>
          <w:tcPr>
            <w:tcW w:w="8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  <w:tc>
          <w:tcPr>
            <w:tcW w:w="1403" w:type="dxa"/>
            <w:tcMar>
              <w:top w:w="50" w:type="dxa"/>
              <w:left w:w="100" w:type="dxa"/>
            </w:tcMar>
            <w:vAlign w:val="center"/>
          </w:tcPr>
          <w:p w:rsidR="00AA16C4" w:rsidRDefault="00AA16C4">
            <w:pPr>
              <w:spacing w:after="0"/>
              <w:ind w:left="135"/>
            </w:pPr>
          </w:p>
        </w:tc>
      </w:tr>
      <w:tr w:rsidR="00AA16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Pr="00CA1269" w:rsidRDefault="007B1440">
            <w:pPr>
              <w:spacing w:after="0"/>
              <w:ind w:left="135"/>
              <w:rPr>
                <w:lang w:val="ru-RU"/>
              </w:rPr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 w:rsidRPr="00CA12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7" w:type="dxa"/>
            <w:tcMar>
              <w:top w:w="50" w:type="dxa"/>
              <w:left w:w="100" w:type="dxa"/>
            </w:tcMar>
            <w:vAlign w:val="center"/>
          </w:tcPr>
          <w:p w:rsidR="00AA16C4" w:rsidRDefault="007B1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16C4" w:rsidRDefault="00AA16C4"/>
        </w:tc>
      </w:tr>
    </w:tbl>
    <w:p w:rsidR="00AA16C4" w:rsidRDefault="00AA16C4">
      <w:pPr>
        <w:sectPr w:rsidR="00AA16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16C4" w:rsidRPr="002E2341" w:rsidRDefault="00AA16C4">
      <w:pPr>
        <w:rPr>
          <w:lang w:val="ru-RU"/>
        </w:rPr>
        <w:sectPr w:rsidR="00AA16C4" w:rsidRPr="002E23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16C4" w:rsidRPr="002E2341" w:rsidRDefault="00AA16C4">
      <w:pPr>
        <w:rPr>
          <w:lang w:val="ru-RU"/>
        </w:rPr>
        <w:sectPr w:rsidR="00AA16C4" w:rsidRPr="002E2341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7" w:name="block-28426514"/>
      <w:bookmarkEnd w:id="6"/>
    </w:p>
    <w:p w:rsidR="00AA16C4" w:rsidRPr="002E2341" w:rsidRDefault="007B1440">
      <w:pPr>
        <w:spacing w:after="0"/>
        <w:ind w:left="120"/>
        <w:rPr>
          <w:lang w:val="ru-RU"/>
        </w:rPr>
      </w:pPr>
      <w:bookmarkStart w:id="8" w:name="block-28426515"/>
      <w:bookmarkEnd w:id="7"/>
      <w:r w:rsidRPr="002E2341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AA16C4" w:rsidRPr="002E2341" w:rsidRDefault="007B1440">
      <w:pPr>
        <w:spacing w:after="0" w:line="480" w:lineRule="auto"/>
        <w:ind w:left="120"/>
        <w:rPr>
          <w:lang w:val="ru-RU"/>
        </w:rPr>
      </w:pPr>
      <w:r w:rsidRPr="002E2341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AA16C4" w:rsidRPr="002E2341" w:rsidRDefault="00AA16C4">
      <w:pPr>
        <w:spacing w:after="0" w:line="480" w:lineRule="auto"/>
        <w:ind w:left="120"/>
        <w:rPr>
          <w:lang w:val="ru-RU"/>
        </w:rPr>
      </w:pPr>
    </w:p>
    <w:p w:rsidR="00AA16C4" w:rsidRPr="002E2341" w:rsidRDefault="00AA16C4">
      <w:pPr>
        <w:spacing w:after="0" w:line="480" w:lineRule="auto"/>
        <w:ind w:left="120"/>
        <w:rPr>
          <w:lang w:val="ru-RU"/>
        </w:rPr>
      </w:pPr>
    </w:p>
    <w:p w:rsidR="00AA16C4" w:rsidRPr="002E2341" w:rsidRDefault="00AA16C4">
      <w:pPr>
        <w:spacing w:after="0"/>
        <w:ind w:left="120"/>
        <w:rPr>
          <w:lang w:val="ru-RU"/>
        </w:rPr>
      </w:pPr>
    </w:p>
    <w:p w:rsidR="00AA16C4" w:rsidRPr="002E2341" w:rsidRDefault="007B1440">
      <w:pPr>
        <w:spacing w:after="0" w:line="480" w:lineRule="auto"/>
        <w:ind w:left="120"/>
        <w:rPr>
          <w:lang w:val="ru-RU"/>
        </w:rPr>
      </w:pPr>
      <w:r w:rsidRPr="002E2341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AA16C4" w:rsidRPr="002E2341" w:rsidRDefault="00AA16C4">
      <w:pPr>
        <w:spacing w:after="0" w:line="480" w:lineRule="auto"/>
        <w:ind w:left="120"/>
        <w:rPr>
          <w:lang w:val="ru-RU"/>
        </w:rPr>
      </w:pPr>
    </w:p>
    <w:p w:rsidR="00AA16C4" w:rsidRPr="002E2341" w:rsidRDefault="00AA16C4">
      <w:pPr>
        <w:spacing w:after="0"/>
        <w:ind w:left="120"/>
        <w:rPr>
          <w:lang w:val="ru-RU"/>
        </w:rPr>
      </w:pPr>
    </w:p>
    <w:p w:rsidR="00AA16C4" w:rsidRPr="00CA1269" w:rsidRDefault="007B1440">
      <w:pPr>
        <w:spacing w:after="0" w:line="480" w:lineRule="auto"/>
        <w:ind w:left="120"/>
        <w:rPr>
          <w:lang w:val="ru-RU"/>
        </w:rPr>
      </w:pPr>
      <w:r w:rsidRPr="00CA126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A16C4" w:rsidRPr="00CA1269" w:rsidRDefault="00AA16C4">
      <w:pPr>
        <w:spacing w:after="0" w:line="480" w:lineRule="auto"/>
        <w:ind w:left="120"/>
        <w:rPr>
          <w:lang w:val="ru-RU"/>
        </w:rPr>
      </w:pPr>
    </w:p>
    <w:p w:rsidR="00AA16C4" w:rsidRPr="00CA1269" w:rsidRDefault="00AA16C4">
      <w:pPr>
        <w:rPr>
          <w:lang w:val="ru-RU"/>
        </w:rPr>
        <w:sectPr w:rsidR="00AA16C4" w:rsidRPr="00CA1269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7B1440" w:rsidRPr="00CA1269" w:rsidRDefault="007B1440">
      <w:pPr>
        <w:rPr>
          <w:lang w:val="ru-RU"/>
        </w:rPr>
      </w:pPr>
    </w:p>
    <w:sectPr w:rsidR="007B1440" w:rsidRPr="00CA1269" w:rsidSect="00AA16C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27B3C"/>
    <w:multiLevelType w:val="multilevel"/>
    <w:tmpl w:val="DD825C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8F3968"/>
    <w:multiLevelType w:val="multilevel"/>
    <w:tmpl w:val="EF0A0D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7AC0555"/>
    <w:multiLevelType w:val="multilevel"/>
    <w:tmpl w:val="7262A6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8170787"/>
    <w:multiLevelType w:val="multilevel"/>
    <w:tmpl w:val="E5EC1E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8BF46BC"/>
    <w:multiLevelType w:val="multilevel"/>
    <w:tmpl w:val="6436CFC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9744F2E"/>
    <w:multiLevelType w:val="multilevel"/>
    <w:tmpl w:val="CBCCCA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F8217CF"/>
    <w:multiLevelType w:val="multilevel"/>
    <w:tmpl w:val="24AC5D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3044048"/>
    <w:multiLevelType w:val="multilevel"/>
    <w:tmpl w:val="BC2ECB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599411E"/>
    <w:multiLevelType w:val="multilevel"/>
    <w:tmpl w:val="A14E9E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61A188F"/>
    <w:multiLevelType w:val="multilevel"/>
    <w:tmpl w:val="95600D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6A85405"/>
    <w:multiLevelType w:val="multilevel"/>
    <w:tmpl w:val="F1585A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89531D2"/>
    <w:multiLevelType w:val="multilevel"/>
    <w:tmpl w:val="25848A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B565DC6"/>
    <w:multiLevelType w:val="multilevel"/>
    <w:tmpl w:val="8AFA2D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D4878E4"/>
    <w:multiLevelType w:val="multilevel"/>
    <w:tmpl w:val="358EDD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F845234"/>
    <w:multiLevelType w:val="multilevel"/>
    <w:tmpl w:val="CBF4DF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03A12DF"/>
    <w:multiLevelType w:val="multilevel"/>
    <w:tmpl w:val="695085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81158B3"/>
    <w:multiLevelType w:val="multilevel"/>
    <w:tmpl w:val="499C73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8E6458B"/>
    <w:multiLevelType w:val="multilevel"/>
    <w:tmpl w:val="498623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B367D2F"/>
    <w:multiLevelType w:val="multilevel"/>
    <w:tmpl w:val="8D6CEC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E9A00BA"/>
    <w:multiLevelType w:val="multilevel"/>
    <w:tmpl w:val="3E72E4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10B3F03"/>
    <w:multiLevelType w:val="multilevel"/>
    <w:tmpl w:val="37AAE1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3660A99"/>
    <w:multiLevelType w:val="multilevel"/>
    <w:tmpl w:val="6F5813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8AC3BFB"/>
    <w:multiLevelType w:val="multilevel"/>
    <w:tmpl w:val="761210F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A5A23E7"/>
    <w:multiLevelType w:val="multilevel"/>
    <w:tmpl w:val="4164F4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AFD07DD"/>
    <w:multiLevelType w:val="multilevel"/>
    <w:tmpl w:val="AC3043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1DB050B"/>
    <w:multiLevelType w:val="multilevel"/>
    <w:tmpl w:val="70CA555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2F41CAE"/>
    <w:multiLevelType w:val="multilevel"/>
    <w:tmpl w:val="EB9C82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8ED4EF5"/>
    <w:multiLevelType w:val="multilevel"/>
    <w:tmpl w:val="968AA4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96362AC"/>
    <w:multiLevelType w:val="multilevel"/>
    <w:tmpl w:val="41D03A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9AE2CC6"/>
    <w:multiLevelType w:val="multilevel"/>
    <w:tmpl w:val="BA62D9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D665A50"/>
    <w:multiLevelType w:val="multilevel"/>
    <w:tmpl w:val="E24053D0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F434C3C"/>
    <w:multiLevelType w:val="multilevel"/>
    <w:tmpl w:val="A1F009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1B933B0"/>
    <w:multiLevelType w:val="multilevel"/>
    <w:tmpl w:val="267E18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25A6C07"/>
    <w:multiLevelType w:val="multilevel"/>
    <w:tmpl w:val="37B459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8740008"/>
    <w:multiLevelType w:val="multilevel"/>
    <w:tmpl w:val="A2AE73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9CE538A"/>
    <w:multiLevelType w:val="multilevel"/>
    <w:tmpl w:val="52D07F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B8E7AA4"/>
    <w:multiLevelType w:val="multilevel"/>
    <w:tmpl w:val="8A7633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F41678D"/>
    <w:multiLevelType w:val="multilevel"/>
    <w:tmpl w:val="CF5224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1274057"/>
    <w:multiLevelType w:val="multilevel"/>
    <w:tmpl w:val="339EA4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7D20575"/>
    <w:multiLevelType w:val="multilevel"/>
    <w:tmpl w:val="EDFEA8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C6039E1"/>
    <w:multiLevelType w:val="multilevel"/>
    <w:tmpl w:val="73AE56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D3A6AA9"/>
    <w:multiLevelType w:val="multilevel"/>
    <w:tmpl w:val="353809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D5447CB"/>
    <w:multiLevelType w:val="multilevel"/>
    <w:tmpl w:val="1AF8ED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2"/>
  </w:num>
  <w:num w:numId="3">
    <w:abstractNumId w:val="3"/>
  </w:num>
  <w:num w:numId="4">
    <w:abstractNumId w:val="13"/>
  </w:num>
  <w:num w:numId="5">
    <w:abstractNumId w:val="15"/>
  </w:num>
  <w:num w:numId="6">
    <w:abstractNumId w:val="23"/>
  </w:num>
  <w:num w:numId="7">
    <w:abstractNumId w:val="7"/>
  </w:num>
  <w:num w:numId="8">
    <w:abstractNumId w:val="12"/>
  </w:num>
  <w:num w:numId="9">
    <w:abstractNumId w:val="5"/>
  </w:num>
  <w:num w:numId="10">
    <w:abstractNumId w:val="25"/>
  </w:num>
  <w:num w:numId="11">
    <w:abstractNumId w:val="18"/>
  </w:num>
  <w:num w:numId="12">
    <w:abstractNumId w:val="30"/>
  </w:num>
  <w:num w:numId="13">
    <w:abstractNumId w:val="33"/>
  </w:num>
  <w:num w:numId="14">
    <w:abstractNumId w:val="35"/>
  </w:num>
  <w:num w:numId="15">
    <w:abstractNumId w:val="16"/>
  </w:num>
  <w:num w:numId="16">
    <w:abstractNumId w:val="28"/>
  </w:num>
  <w:num w:numId="17">
    <w:abstractNumId w:val="10"/>
  </w:num>
  <w:num w:numId="18">
    <w:abstractNumId w:val="1"/>
  </w:num>
  <w:num w:numId="19">
    <w:abstractNumId w:val="11"/>
  </w:num>
  <w:num w:numId="20">
    <w:abstractNumId w:val="6"/>
  </w:num>
  <w:num w:numId="21">
    <w:abstractNumId w:val="26"/>
  </w:num>
  <w:num w:numId="22">
    <w:abstractNumId w:val="19"/>
  </w:num>
  <w:num w:numId="23">
    <w:abstractNumId w:val="37"/>
  </w:num>
  <w:num w:numId="24">
    <w:abstractNumId w:val="2"/>
  </w:num>
  <w:num w:numId="25">
    <w:abstractNumId w:val="41"/>
  </w:num>
  <w:num w:numId="26">
    <w:abstractNumId w:val="40"/>
  </w:num>
  <w:num w:numId="27">
    <w:abstractNumId w:val="20"/>
  </w:num>
  <w:num w:numId="28">
    <w:abstractNumId w:val="32"/>
  </w:num>
  <w:num w:numId="29">
    <w:abstractNumId w:val="17"/>
  </w:num>
  <w:num w:numId="30">
    <w:abstractNumId w:val="9"/>
  </w:num>
  <w:num w:numId="31">
    <w:abstractNumId w:val="34"/>
  </w:num>
  <w:num w:numId="32">
    <w:abstractNumId w:val="8"/>
  </w:num>
  <w:num w:numId="33">
    <w:abstractNumId w:val="36"/>
  </w:num>
  <w:num w:numId="34">
    <w:abstractNumId w:val="39"/>
  </w:num>
  <w:num w:numId="35">
    <w:abstractNumId w:val="27"/>
  </w:num>
  <w:num w:numId="36">
    <w:abstractNumId w:val="14"/>
  </w:num>
  <w:num w:numId="37">
    <w:abstractNumId w:val="29"/>
  </w:num>
  <w:num w:numId="38">
    <w:abstractNumId w:val="24"/>
  </w:num>
  <w:num w:numId="39">
    <w:abstractNumId w:val="42"/>
  </w:num>
  <w:num w:numId="40">
    <w:abstractNumId w:val="38"/>
  </w:num>
  <w:num w:numId="41">
    <w:abstractNumId w:val="31"/>
  </w:num>
  <w:num w:numId="42">
    <w:abstractNumId w:val="21"/>
  </w:num>
  <w:num w:numId="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A16C4"/>
    <w:rsid w:val="00143310"/>
    <w:rsid w:val="002E2341"/>
    <w:rsid w:val="00475C58"/>
    <w:rsid w:val="00711BAF"/>
    <w:rsid w:val="007B1440"/>
    <w:rsid w:val="0083788D"/>
    <w:rsid w:val="00A50876"/>
    <w:rsid w:val="00A64F35"/>
    <w:rsid w:val="00AA16C4"/>
    <w:rsid w:val="00AA365D"/>
    <w:rsid w:val="00CA1269"/>
    <w:rsid w:val="00D15714"/>
    <w:rsid w:val="00EC34E0"/>
    <w:rsid w:val="00F14CAA"/>
    <w:rsid w:val="00F82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AA16C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AA16C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157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157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6e4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2850" TargetMode="External"/><Relationship Id="rId26" Type="http://schemas.openxmlformats.org/officeDocument/2006/relationships/hyperlink" Target="https://m.edsoo.ru/7f412850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.edsoo.ru/7f412850" TargetMode="External"/><Relationship Id="rId7" Type="http://schemas.openxmlformats.org/officeDocument/2006/relationships/hyperlink" Target="https://m.edsoo.ru/7f4116e4" TargetMode="Externa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16e4" TargetMode="External"/><Relationship Id="rId25" Type="http://schemas.openxmlformats.org/officeDocument/2006/relationships/hyperlink" Target="https://m.edsoo.ru/7f412850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6e4" TargetMode="External"/><Relationship Id="rId20" Type="http://schemas.openxmlformats.org/officeDocument/2006/relationships/hyperlink" Target="https://m.edsoo.ru/7f412850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m.edsoo.ru/7f4116e4" TargetMode="External"/><Relationship Id="rId24" Type="http://schemas.openxmlformats.org/officeDocument/2006/relationships/hyperlink" Target="https://m.edsoo.ru/7f41285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2850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m.edsoo.ru/7f4116e4" TargetMode="External"/><Relationship Id="rId19" Type="http://schemas.openxmlformats.org/officeDocument/2006/relationships/hyperlink" Target="https://m.edsoo.ru/7f41285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6e4" TargetMode="External"/><Relationship Id="rId14" Type="http://schemas.openxmlformats.org/officeDocument/2006/relationships/hyperlink" Target="https://m.edsoo.ru/7f4116e4" TargetMode="External"/><Relationship Id="rId22" Type="http://schemas.openxmlformats.org/officeDocument/2006/relationships/hyperlink" Target="https://m.edsoo.ru/7f412850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9086</Words>
  <Characters>51796</Characters>
  <Application>Microsoft Office Word</Application>
  <DocSecurity>0</DocSecurity>
  <Lines>431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60761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12</cp:revision>
  <dcterms:created xsi:type="dcterms:W3CDTF">2023-10-25T18:26:00Z</dcterms:created>
  <dcterms:modified xsi:type="dcterms:W3CDTF">2024-02-15T09:05:00Z</dcterms:modified>
</cp:coreProperties>
</file>